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4383" w14:textId="77777777" w:rsidR="0064378A" w:rsidRDefault="0064378A" w:rsidP="0064378A">
      <w:pPr>
        <w:adjustRightInd w:val="0"/>
        <w:snapToGrid w:val="0"/>
        <w:rPr>
          <w:rFonts w:ascii="宋体" w:hAnsi="宋体" w:cs="宋体"/>
          <w:color w:val="333333"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附件</w:t>
      </w:r>
      <w:r>
        <w:rPr>
          <w:rStyle w:val="a3"/>
          <w:rFonts w:hint="eastAsia"/>
          <w:b w:val="0"/>
          <w:color w:val="000000"/>
          <w:sz w:val="24"/>
          <w:szCs w:val="24"/>
        </w:rPr>
        <w:t>2：</w:t>
      </w:r>
      <w:r>
        <w:rPr>
          <w:rFonts w:ascii="HarmonyOS Sans TC Light" w:hAnsi="HarmonyOS Sans TC Light" w:hint="eastAsia"/>
          <w:b/>
          <w:color w:val="333333"/>
          <w:sz w:val="24"/>
          <w:szCs w:val="24"/>
        </w:rPr>
        <w:t xml:space="preserve"> 2</w:t>
      </w:r>
      <w:r>
        <w:rPr>
          <w:rFonts w:ascii="HarmonyOS Sans TC Light" w:hAnsi="HarmonyOS Sans TC Light"/>
          <w:b/>
          <w:color w:val="333333"/>
          <w:sz w:val="24"/>
          <w:szCs w:val="24"/>
        </w:rPr>
        <w:t>026</w:t>
      </w:r>
      <w:r>
        <w:rPr>
          <w:rFonts w:ascii="HarmonyOS Sans TC Light" w:hAnsi="HarmonyOS Sans TC Light"/>
          <w:b/>
          <w:color w:val="333333"/>
          <w:sz w:val="24"/>
          <w:szCs w:val="24"/>
        </w:rPr>
        <w:t>（</w:t>
      </w:r>
      <w:r w:rsidRPr="00773910">
        <w:rPr>
          <w:rFonts w:ascii="HarmonyOS Sans TC Light" w:eastAsia="HarmonyOS Sans TC Light" w:hAnsi="HarmonyOS Sans TC Light" w:hint="eastAsia"/>
          <w:color w:val="333333"/>
          <w:sz w:val="24"/>
          <w:szCs w:val="24"/>
        </w:rPr>
        <w:t>第</w:t>
      </w:r>
      <w:r>
        <w:rPr>
          <w:rFonts w:ascii="HarmonyOS Sans TC Light" w:hAnsi="HarmonyOS Sans TC Light"/>
          <w:color w:val="333333"/>
          <w:sz w:val="24"/>
          <w:szCs w:val="24"/>
        </w:rPr>
        <w:t>7</w:t>
      </w:r>
      <w:r w:rsidRPr="00773910">
        <w:rPr>
          <w:rFonts w:ascii="宋体" w:hAnsi="宋体" w:cs="宋体" w:hint="eastAsia"/>
          <w:color w:val="333333"/>
          <w:sz w:val="24"/>
          <w:szCs w:val="24"/>
        </w:rPr>
        <w:t>届</w:t>
      </w:r>
      <w:r>
        <w:rPr>
          <w:rFonts w:ascii="宋体" w:hAnsi="宋体" w:cs="宋体" w:hint="eastAsia"/>
          <w:color w:val="333333"/>
          <w:sz w:val="24"/>
          <w:szCs w:val="24"/>
        </w:rPr>
        <w:t>）</w:t>
      </w:r>
      <w:r w:rsidRPr="00DA7BD3">
        <w:rPr>
          <w:rFonts w:ascii="宋体" w:hAnsi="宋体" w:cs="宋体" w:hint="eastAsia"/>
          <w:color w:val="333333"/>
          <w:sz w:val="24"/>
          <w:szCs w:val="24"/>
        </w:rPr>
        <w:t>抗菌科学与技术论坛</w:t>
      </w:r>
      <w:r>
        <w:rPr>
          <w:rFonts w:ascii="宋体" w:hAnsi="宋体" w:cs="宋体" w:hint="eastAsia"/>
          <w:color w:val="333333"/>
          <w:sz w:val="24"/>
          <w:szCs w:val="24"/>
        </w:rPr>
        <w:t>墙报</w:t>
      </w:r>
      <w:r w:rsidRPr="00DA7BD3">
        <w:rPr>
          <w:rFonts w:ascii="宋体" w:hAnsi="宋体" w:cs="宋体" w:hint="eastAsia"/>
          <w:color w:val="333333"/>
          <w:sz w:val="24"/>
          <w:szCs w:val="24"/>
        </w:rPr>
        <w:t>模板</w:t>
      </w:r>
    </w:p>
    <w:p w14:paraId="1172DD39" w14:textId="77777777" w:rsidR="0064378A" w:rsidRDefault="0064378A" w:rsidP="0064378A">
      <w:pPr>
        <w:adjustRightInd w:val="0"/>
        <w:snapToGrid w:val="0"/>
        <w:rPr>
          <w:rFonts w:ascii="宋体" w:hAnsi="宋体" w:cs="宋体" w:hint="eastAsia"/>
          <w:color w:val="333333"/>
          <w:sz w:val="24"/>
          <w:szCs w:val="24"/>
        </w:rPr>
      </w:pPr>
    </w:p>
    <w:p w14:paraId="7E9D8502" w14:textId="465728A3" w:rsidR="0064378A" w:rsidRDefault="0064378A" w:rsidP="0064378A">
      <w:pPr>
        <w:adjustRightInd w:val="0"/>
        <w:snapToGrid w:val="0"/>
        <w:rPr>
          <w:rFonts w:ascii="宋体" w:hAnsi="宋体" w:cs="宋体"/>
          <w:color w:val="333333"/>
          <w:sz w:val="24"/>
          <w:szCs w:val="24"/>
        </w:rPr>
      </w:pPr>
      <w:r w:rsidRPr="00F30172">
        <w:rPr>
          <w:rFonts w:ascii="宋体" w:hAnsi="宋体" w:cs="宋体"/>
          <w:noProof/>
          <w:color w:val="333333"/>
          <w:sz w:val="24"/>
          <w:szCs w:val="24"/>
        </w:rPr>
        <w:drawing>
          <wp:inline distT="0" distB="0" distL="0" distR="0" wp14:anchorId="31D4B9CA" wp14:editId="4F09CF01">
            <wp:extent cx="5688330" cy="75812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75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8B7E" w14:textId="77777777" w:rsidR="0064378A" w:rsidRPr="00DA7BD3" w:rsidRDefault="0064378A" w:rsidP="0064378A">
      <w:pPr>
        <w:adjustRightInd w:val="0"/>
        <w:snapToGrid w:val="0"/>
        <w:rPr>
          <w:rFonts w:ascii="Cascadia Mono SemiBold" w:eastAsia="Cascadia Mono SemiBold" w:hAnsi="Cascadia Mono SemiBold" w:hint="eastAsia"/>
          <w:color w:val="333333"/>
          <w:sz w:val="24"/>
          <w:szCs w:val="24"/>
        </w:rPr>
      </w:pPr>
    </w:p>
    <w:p w14:paraId="55686505" w14:textId="77777777" w:rsidR="0064378A" w:rsidRPr="002543B1" w:rsidRDefault="0064378A" w:rsidP="0064378A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767A6B6E" w14:textId="77777777" w:rsidR="00B73DC2" w:rsidRDefault="00B73DC2"/>
    <w:sectPr w:rsidR="00B73DC2" w:rsidSect="003D3AFF">
      <w:pgSz w:w="11906" w:h="16838"/>
      <w:pgMar w:top="1701" w:right="1474" w:bottom="907" w:left="1474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rmonyOS Sans TC Light">
    <w:altName w:val="Microsoft JhengHei"/>
    <w:charset w:val="88"/>
    <w:family w:val="auto"/>
    <w:pitch w:val="default"/>
    <w:sig w:usb0="00000000" w:usb1="00000000" w:usb2="00000016" w:usb3="00000000" w:csb0="00100001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A"/>
    <w:rsid w:val="000039BC"/>
    <w:rsid w:val="00122355"/>
    <w:rsid w:val="001D6747"/>
    <w:rsid w:val="0064378A"/>
    <w:rsid w:val="00B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6614"/>
  <w15:chartTrackingRefBased/>
  <w15:docId w15:val="{C157A7C2-A1B8-4D3A-9F30-11C1625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3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迎增 张</dc:creator>
  <cp:keywords/>
  <dc:description/>
  <cp:lastModifiedBy>迎增 张</cp:lastModifiedBy>
  <cp:revision>1</cp:revision>
  <cp:lastPrinted>2026-04-14T23:36:00Z</cp:lastPrinted>
  <dcterms:created xsi:type="dcterms:W3CDTF">2026-04-14T23:36:00Z</dcterms:created>
  <dcterms:modified xsi:type="dcterms:W3CDTF">2026-04-14T23:49:00Z</dcterms:modified>
</cp:coreProperties>
</file>